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675C">
      <w:pPr>
        <w:pStyle w:val="4"/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长春市市场监督管理局机关办公楼食堂管理外包服务项目流标公告</w:t>
      </w:r>
    </w:p>
    <w:p w14:paraId="69E1035A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4"/>
          <w:szCs w:val="24"/>
          <w:shd w:val="clear" w:color="auto" w:fill="FFFFFF"/>
        </w:rPr>
        <w:t>一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、项目基本情况</w:t>
      </w:r>
    </w:p>
    <w:p w14:paraId="0126D3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采购项目编号：JM-2025-01-00086</w:t>
      </w:r>
    </w:p>
    <w:p w14:paraId="63E309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采购项目名称：长春市市场监督管理局机关办公楼食堂管理外包服务项目</w:t>
      </w:r>
    </w:p>
    <w:p w14:paraId="410B975F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二、项目废标/流标的原因</w:t>
      </w:r>
    </w:p>
    <w:p w14:paraId="094079B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经评标委员会评审，通过初步评审的有效供应商不满足三家，故本项目流标，采购人将重新组织采购。</w:t>
      </w:r>
    </w:p>
    <w:p w14:paraId="39498A75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三、其他补充事宜</w:t>
      </w:r>
    </w:p>
    <w:p w14:paraId="69BF53F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本次公告同时在“政采云”平台（http://www.zcygov.cn），同步推送到吉林省政府采购网（http://www.ccgp-jilin.gov.cn/）和长春市公共资源交易网，并同时在中国政府采购网、长春市市场监督管理局官网上发布。</w:t>
      </w:r>
    </w:p>
    <w:p w14:paraId="070D99F1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四、凡对本次公告内容提出询问，请按以下方式联系。</w:t>
      </w:r>
    </w:p>
    <w:p w14:paraId="4822BF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1.采购人信息</w:t>
      </w:r>
    </w:p>
    <w:p w14:paraId="051ED1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名    称：长春市市场监督管理局</w:t>
      </w:r>
    </w:p>
    <w:p w14:paraId="011C604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地    址：长春市景阳大路1199号</w:t>
      </w:r>
    </w:p>
    <w:p w14:paraId="651F99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联系方式：0431-89807418</w:t>
      </w:r>
    </w:p>
    <w:p w14:paraId="68DF5F6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2.采购代理机构信息</w:t>
      </w:r>
    </w:p>
    <w:p w14:paraId="2EDB556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名    称：吉林省顺宏项目管理咨询有限公司</w:t>
      </w:r>
      <w:bookmarkStart w:id="0" w:name="_GoBack"/>
      <w:bookmarkEnd w:id="0"/>
    </w:p>
    <w:p w14:paraId="59C4502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地　　址：长春市南关区前进雅苑10栋103室</w:t>
      </w:r>
    </w:p>
    <w:p w14:paraId="3632A1E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联系方式：0431-82276521</w:t>
      </w:r>
    </w:p>
    <w:p w14:paraId="0F732E5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3.项目联系方式</w:t>
      </w:r>
    </w:p>
    <w:p w14:paraId="575FAF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项目联系人：刘宇</w:t>
      </w:r>
    </w:p>
    <w:p w14:paraId="569C2F5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电话：0431-82276521</w:t>
      </w:r>
    </w:p>
    <w:p w14:paraId="247605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</w:p>
    <w:p w14:paraId="22B7F593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来源：吉林省顺宏项目管理咨询有限公司</w:t>
      </w:r>
    </w:p>
    <w:p w14:paraId="4E6B6294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初审：刘宇</w:t>
      </w:r>
    </w:p>
    <w:p w14:paraId="2F3DCAE0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复审：刘占江</w:t>
      </w:r>
    </w:p>
    <w:p w14:paraId="09C61C2E"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终审：姚添译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47796"/>
    <w:rsid w:val="25C65179"/>
    <w:rsid w:val="30B44979"/>
    <w:rsid w:val="33306F02"/>
    <w:rsid w:val="33B620C3"/>
    <w:rsid w:val="3AF752C5"/>
    <w:rsid w:val="49796A18"/>
    <w:rsid w:val="50615EEA"/>
    <w:rsid w:val="5080785D"/>
    <w:rsid w:val="630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1"/>
    <w:qFormat/>
    <w:uiPriority w:val="0"/>
    <w:pPr>
      <w:ind w:firstLine="630"/>
    </w:pPr>
    <w:rPr>
      <w:rFonts w:ascii="长城楷体" w:eastAsia="长城楷体"/>
      <w:kern w:val="0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character" w:customStyle="1" w:styleId="2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363</Characters>
  <Lines>0</Lines>
  <Paragraphs>0</Paragraphs>
  <TotalTime>0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2021-10-14T01:01:00Z</dcterms:created>
  <dc:creator>冰镇西瓜 凉拌黄瓜</dc:creator>
  <cp:lastModifiedBy>刘宇</cp:lastModifiedBy>
  <dcterms:modified xsi:type="dcterms:W3CDTF">2025-02-21T01:07:29Z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7AC5ACF8D59D4262A05340C279004A19_13</vt:lpwstr>
  </property>
  <property fmtid="{D5CDD505-2E9C-101B-9397-08002B2CF9AE}" pid="4" name="KSOTemplateDocerSaveRecord">
    <vt:lpwstr>eyJoZGlkIjoiZGQ2NTNiOTg4MmNmMGE4NzI3ODY5NGY5MWRjOGY2MGYiLCJ1c2VySWQiOiIyNTUxODE1NzUifQ==</vt:lpwstr>
  </property>
</Properties>
</file>