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0" w:lineRule="atLeast"/>
        <w:jc w:val="both"/>
        <w:textAlignment w:val="auto"/>
        <w:outlineLvl w:val="0"/>
        <w:rPr>
          <w:rFonts w:hint="eastAsia" w:cs="Times New Roman" w:asciiTheme="minorEastAsia" w:hAnsiTheme="minorEastAsia"/>
          <w:b/>
          <w:bCs/>
          <w:kern w:val="44"/>
          <w:sz w:val="36"/>
          <w:szCs w:val="36"/>
          <w:highlight w:val="none"/>
        </w:rPr>
      </w:pPr>
      <w:bookmarkStart w:id="0" w:name="_Toc28359022"/>
      <w:bookmarkStart w:id="1" w:name="_Toc35393809"/>
    </w:p>
    <w:p>
      <w:pPr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0" w:lineRule="atLeast"/>
        <w:jc w:val="center"/>
        <w:textAlignment w:val="auto"/>
        <w:outlineLvl w:val="0"/>
        <w:rPr>
          <w:highlight w:val="none"/>
        </w:rPr>
      </w:pPr>
      <w:r>
        <w:rPr>
          <w:rFonts w:hint="eastAsia" w:cs="Times New Roman" w:asciiTheme="minorEastAsia" w:hAnsiTheme="minorEastAsia"/>
          <w:b/>
          <w:bCs/>
          <w:kern w:val="44"/>
          <w:sz w:val="36"/>
          <w:szCs w:val="36"/>
          <w:highlight w:val="none"/>
        </w:rPr>
        <w:t>食堂委托管理外包服务中标</w:t>
      </w:r>
      <w:r>
        <w:rPr>
          <w:rFonts w:hint="eastAsia" w:cs="Times New Roman" w:asciiTheme="minorEastAsia" w:hAnsiTheme="minorEastAsia"/>
          <w:b/>
          <w:bCs/>
          <w:kern w:val="44"/>
          <w:sz w:val="36"/>
          <w:szCs w:val="36"/>
          <w:highlight w:val="none"/>
          <w:lang w:val="en-US" w:eastAsia="zh-CN"/>
        </w:rPr>
        <w:t>(成交)</w:t>
      </w:r>
      <w:r>
        <w:rPr>
          <w:rFonts w:hint="eastAsia" w:cs="Times New Roman" w:asciiTheme="minorEastAsia" w:hAnsiTheme="minorEastAsia"/>
          <w:b/>
          <w:bCs/>
          <w:kern w:val="44"/>
          <w:sz w:val="36"/>
          <w:szCs w:val="36"/>
          <w:highlight w:val="none"/>
        </w:rPr>
        <w:t>结果公告</w:t>
      </w:r>
      <w:bookmarkEnd w:id="0"/>
      <w:bookmarkEnd w:id="1"/>
    </w:p>
    <w:p>
      <w:pPr>
        <w:pageBreakBefore w:val="0"/>
        <w:widowControl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default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bookmarkStart w:id="2" w:name="_GoBack"/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一、项目编号：JM-2024-01-00021；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240" w:lineRule="auto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二、项目名称：食堂委托管理外包服务；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三、中标信息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供应商名称：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长春市金粤轩餐饮有限公司；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供应商地址：长春市净月开发区生态大街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长春华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荣泰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时代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COSMO项目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7#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楼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307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室；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中标金额：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1271400元；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主要标的信息</w:t>
      </w:r>
    </w:p>
    <w:tbl>
      <w:tblPr>
        <w:tblStyle w:val="12"/>
        <w:tblpPr w:leftFromText="180" w:rightFromText="180" w:vertAnchor="text" w:horzAnchor="page" w:tblpXSpec="center" w:tblpY="56"/>
        <w:tblOverlap w:val="never"/>
        <w:tblW w:w="105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772"/>
        <w:gridCol w:w="1412"/>
        <w:gridCol w:w="3788"/>
        <w:gridCol w:w="1016"/>
        <w:gridCol w:w="934"/>
        <w:gridCol w:w="9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  <w:t>序号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供应商名称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服务名称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服务范围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服务要求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服务时间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  <w:t>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长春市金粤轩餐饮有限公司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食堂委托管理外包服务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highlight w:val="none"/>
                <w:lang w:val="en-US" w:eastAsia="zh-CN" w:bidi="ar-SA"/>
              </w:rPr>
              <w:t>本项目为食堂服务外包，具体为供应商为采购人机关干部职工提供工作日早、午餐及应急事件处理等特殊情况下的公休日加班餐。以及厨房餐厅卫生、食品安全、消防安全、残剩饭菜厨余垃圾处理等其他工作；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符合国家、行业规定的合格标准及采购人要求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  <w:t>合同签订之日起1年；</w:t>
            </w:r>
          </w:p>
        </w:tc>
        <w:tc>
          <w:tcPr>
            <w:tcW w:w="9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highlight w:val="none"/>
                <w:lang w:eastAsia="zh-CN"/>
              </w:rPr>
              <w:t>符合国家、行业规定的合格标准及采购人要求</w:t>
            </w:r>
          </w:p>
        </w:tc>
      </w:tr>
    </w:tbl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五、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磋商小组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名单：朱亚贤、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吕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振才、邰建秋；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六、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代理服务收费标准、方式及金额：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参考原国家计委计价格[2002]1980号文件、国家发改委发改办价格[2003]857号文件及国家发改委发改价格〔2015〕299号文件规定，按20000元计取，由成交供应商支付。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本项目代理费总金额：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20000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元；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七、公告期限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自本公告发布之日起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个工作日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八、其他补充事宜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本次公告同时在长春市公共资源交易网、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zh-CN"/>
        </w:rPr>
        <w:t>中国政府采购网、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>长春市市场监督管理局官网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上发布。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360" w:lineRule="auto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名    称：长春市市场监督管理局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地    址：长春市景阳大路1199号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联系方式：18643108553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2.采购代理机构信息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名    称：吉林省顺宏项目管理咨询有限公司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地    址：长春市朝阳区人民大街7655号航空国际A座316室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联系方式：0431-82276521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3.项目联系方式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项目联系人：</w:t>
      </w:r>
      <w:r>
        <w:rPr>
          <w:rFonts w:hint="eastAsia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刘宇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</w:pPr>
      <w:r>
        <w:rPr>
          <w:rFonts w:hint="default" w:cs="宋体" w:asciiTheme="minorEastAsia" w:hAnsiTheme="minorEastAsia"/>
          <w:kern w:val="0"/>
          <w:sz w:val="28"/>
          <w:szCs w:val="28"/>
          <w:highlight w:val="none"/>
          <w:lang w:val="en-US" w:eastAsia="zh-CN"/>
        </w:rPr>
        <w:t>电话：0431-82276521</w:t>
      </w:r>
    </w:p>
    <w:p>
      <w:pPr>
        <w:pStyle w:val="5"/>
        <w:rPr>
          <w:rFonts w:hint="default" w:eastAsia="宋体"/>
          <w:highlight w:val="yellow"/>
          <w:lang w:val="en-US" w:eastAsia="zh-CN"/>
        </w:rPr>
      </w:pPr>
    </w:p>
    <w:bookmarkEnd w:id="2"/>
    <w:sectPr>
      <w:pgSz w:w="11906" w:h="16838"/>
      <w:pgMar w:top="93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ZDIyNzJkMDdjOWIxNmY3YjI0NTAzM2UzNzM0MTgifQ=="/>
  </w:docVars>
  <w:rsids>
    <w:rsidRoot w:val="00F23B51"/>
    <w:rsid w:val="006B79D0"/>
    <w:rsid w:val="00F23B51"/>
    <w:rsid w:val="02B05D07"/>
    <w:rsid w:val="02BE1CAB"/>
    <w:rsid w:val="04DE1224"/>
    <w:rsid w:val="09097A7E"/>
    <w:rsid w:val="0A9A658E"/>
    <w:rsid w:val="0D220935"/>
    <w:rsid w:val="0E14362D"/>
    <w:rsid w:val="0F2B7BE4"/>
    <w:rsid w:val="10454ADB"/>
    <w:rsid w:val="11CF29A0"/>
    <w:rsid w:val="12EA4CF9"/>
    <w:rsid w:val="15767658"/>
    <w:rsid w:val="16603E98"/>
    <w:rsid w:val="16D5564F"/>
    <w:rsid w:val="18552457"/>
    <w:rsid w:val="18D76C41"/>
    <w:rsid w:val="19410ACF"/>
    <w:rsid w:val="1997161F"/>
    <w:rsid w:val="1A2143C6"/>
    <w:rsid w:val="1BC03F6C"/>
    <w:rsid w:val="1D446DF9"/>
    <w:rsid w:val="1F451A40"/>
    <w:rsid w:val="1F7F51D6"/>
    <w:rsid w:val="1F8A25DF"/>
    <w:rsid w:val="225F2ED6"/>
    <w:rsid w:val="252D7BD4"/>
    <w:rsid w:val="258C6C5E"/>
    <w:rsid w:val="2667047E"/>
    <w:rsid w:val="26F7039C"/>
    <w:rsid w:val="27F128C5"/>
    <w:rsid w:val="285C6A3C"/>
    <w:rsid w:val="297208B4"/>
    <w:rsid w:val="2A0A6248"/>
    <w:rsid w:val="2A3B2EF2"/>
    <w:rsid w:val="2B0179AA"/>
    <w:rsid w:val="2D86130C"/>
    <w:rsid w:val="2DDC2475"/>
    <w:rsid w:val="2FC82163"/>
    <w:rsid w:val="2FDE53A5"/>
    <w:rsid w:val="311A077C"/>
    <w:rsid w:val="32DF6D18"/>
    <w:rsid w:val="349E31EE"/>
    <w:rsid w:val="35794A1C"/>
    <w:rsid w:val="35CF2DF2"/>
    <w:rsid w:val="371F5ADC"/>
    <w:rsid w:val="382C0EDA"/>
    <w:rsid w:val="3831786D"/>
    <w:rsid w:val="38BD0F89"/>
    <w:rsid w:val="3A7E3987"/>
    <w:rsid w:val="3AF02118"/>
    <w:rsid w:val="3B0558E9"/>
    <w:rsid w:val="3FD40F80"/>
    <w:rsid w:val="401012E7"/>
    <w:rsid w:val="407C05A4"/>
    <w:rsid w:val="417D7CBC"/>
    <w:rsid w:val="45E226B4"/>
    <w:rsid w:val="467D3336"/>
    <w:rsid w:val="477F42A7"/>
    <w:rsid w:val="47E55AF2"/>
    <w:rsid w:val="4A5A77B2"/>
    <w:rsid w:val="4AF966C9"/>
    <w:rsid w:val="4DDB3A0A"/>
    <w:rsid w:val="4F226938"/>
    <w:rsid w:val="51124B24"/>
    <w:rsid w:val="51D320A3"/>
    <w:rsid w:val="529121C9"/>
    <w:rsid w:val="53362765"/>
    <w:rsid w:val="542311CF"/>
    <w:rsid w:val="589949B4"/>
    <w:rsid w:val="59A50EC3"/>
    <w:rsid w:val="5D3F5765"/>
    <w:rsid w:val="5D655D76"/>
    <w:rsid w:val="5DE75962"/>
    <w:rsid w:val="62B3792E"/>
    <w:rsid w:val="639F0C4E"/>
    <w:rsid w:val="64000986"/>
    <w:rsid w:val="65D72F37"/>
    <w:rsid w:val="66A94E8A"/>
    <w:rsid w:val="677609BE"/>
    <w:rsid w:val="67B37027"/>
    <w:rsid w:val="68116ED8"/>
    <w:rsid w:val="68D537C0"/>
    <w:rsid w:val="68F13EBA"/>
    <w:rsid w:val="6B3830CA"/>
    <w:rsid w:val="6CE27F51"/>
    <w:rsid w:val="6D1C0019"/>
    <w:rsid w:val="6F3B4F58"/>
    <w:rsid w:val="750C78DB"/>
    <w:rsid w:val="776C4288"/>
    <w:rsid w:val="77AB264E"/>
    <w:rsid w:val="79EF1A23"/>
    <w:rsid w:val="7AC70ACE"/>
    <w:rsid w:val="7AF35B74"/>
    <w:rsid w:val="7B5A5D35"/>
    <w:rsid w:val="7DC9150D"/>
    <w:rsid w:val="7E0C0064"/>
    <w:rsid w:val="7E2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nhideWhenUsed="0" w:uiPriority="99" w:semiHidden="0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3"/>
    </w:pPr>
    <w:rPr>
      <w:rFonts w:ascii="Arial" w:hAnsi="Arial" w:eastAsia="黑体"/>
      <w:sz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</w:rPr>
  </w:style>
  <w:style w:type="paragraph" w:styleId="5">
    <w:name w:val="Body Text"/>
    <w:basedOn w:val="1"/>
    <w:next w:val="1"/>
    <w:autoRedefine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6">
    <w:name w:val="Body Text Indent"/>
    <w:basedOn w:val="1"/>
    <w:next w:val="1"/>
    <w:autoRedefine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7">
    <w:name w:val="Date"/>
    <w:basedOn w:val="1"/>
    <w:next w:val="1"/>
    <w:autoRedefine/>
    <w:qFormat/>
    <w:uiPriority w:val="0"/>
    <w:pPr>
      <w:ind w:left="100" w:leftChars="2500"/>
    </w:pPr>
    <w:rPr>
      <w:sz w:val="36"/>
    </w:rPr>
  </w:style>
  <w:style w:type="paragraph" w:styleId="8">
    <w:name w:val="footer"/>
    <w:basedOn w:val="1"/>
    <w:link w:val="2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6"/>
    <w:next w:val="1"/>
    <w:autoRedefine/>
    <w:semiHidden/>
    <w:unhideWhenUsed/>
    <w:qFormat/>
    <w:uiPriority w:val="99"/>
    <w:pPr>
      <w:ind w:firstLine="420" w:firstLineChars="200"/>
    </w:pPr>
  </w:style>
  <w:style w:type="table" w:styleId="13">
    <w:name w:val="Table Grid"/>
    <w:basedOn w:val="12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autoRedefine/>
    <w:qFormat/>
    <w:uiPriority w:val="22"/>
  </w:style>
  <w:style w:type="character" w:styleId="16">
    <w:name w:val="FollowedHyperlink"/>
    <w:basedOn w:val="14"/>
    <w:autoRedefine/>
    <w:semiHidden/>
    <w:unhideWhenUsed/>
    <w:qFormat/>
    <w:uiPriority w:val="99"/>
    <w:rPr>
      <w:color w:val="800080"/>
      <w:u w:val="none"/>
    </w:rPr>
  </w:style>
  <w:style w:type="character" w:styleId="17">
    <w:name w:val="Emphasis"/>
    <w:basedOn w:val="14"/>
    <w:autoRedefine/>
    <w:qFormat/>
    <w:uiPriority w:val="20"/>
  </w:style>
  <w:style w:type="character" w:styleId="18">
    <w:name w:val="HTML Definition"/>
    <w:basedOn w:val="14"/>
    <w:autoRedefine/>
    <w:semiHidden/>
    <w:unhideWhenUsed/>
    <w:qFormat/>
    <w:uiPriority w:val="99"/>
  </w:style>
  <w:style w:type="character" w:styleId="19">
    <w:name w:val="HTML Typewriter"/>
    <w:basedOn w:val="14"/>
    <w:autoRedefine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4"/>
    <w:autoRedefine/>
    <w:semiHidden/>
    <w:unhideWhenUsed/>
    <w:qFormat/>
    <w:uiPriority w:val="99"/>
  </w:style>
  <w:style w:type="character" w:styleId="21">
    <w:name w:val="HTML Variable"/>
    <w:basedOn w:val="14"/>
    <w:autoRedefine/>
    <w:semiHidden/>
    <w:unhideWhenUsed/>
    <w:qFormat/>
    <w:uiPriority w:val="99"/>
  </w:style>
  <w:style w:type="character" w:styleId="22">
    <w:name w:val="Hyperlink"/>
    <w:basedOn w:val="14"/>
    <w:autoRedefine/>
    <w:semiHidden/>
    <w:unhideWhenUsed/>
    <w:qFormat/>
    <w:uiPriority w:val="99"/>
    <w:rPr>
      <w:color w:val="0000FF"/>
      <w:u w:val="none"/>
    </w:rPr>
  </w:style>
  <w:style w:type="character" w:styleId="23">
    <w:name w:val="HTML Code"/>
    <w:basedOn w:val="14"/>
    <w:autoRedefine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4">
    <w:name w:val="HTML Cite"/>
    <w:basedOn w:val="14"/>
    <w:autoRedefine/>
    <w:semiHidden/>
    <w:unhideWhenUsed/>
    <w:qFormat/>
    <w:uiPriority w:val="99"/>
  </w:style>
  <w:style w:type="character" w:styleId="25">
    <w:name w:val="HTML Keyboard"/>
    <w:basedOn w:val="14"/>
    <w:autoRedefine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6">
    <w:name w:val="HTML Sample"/>
    <w:basedOn w:val="14"/>
    <w:autoRedefine/>
    <w:semiHidden/>
    <w:unhideWhenUsed/>
    <w:qFormat/>
    <w:uiPriority w:val="99"/>
    <w:rPr>
      <w:rFonts w:ascii="monospace" w:hAnsi="monospace" w:eastAsia="monospace" w:cs="monospace"/>
    </w:rPr>
  </w:style>
  <w:style w:type="paragraph" w:customStyle="1" w:styleId="27">
    <w:name w:val="_Style 3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页眉 Char"/>
    <w:basedOn w:val="14"/>
    <w:link w:val="9"/>
    <w:autoRedefine/>
    <w:semiHidden/>
    <w:qFormat/>
    <w:uiPriority w:val="99"/>
    <w:rPr>
      <w:sz w:val="18"/>
      <w:szCs w:val="18"/>
    </w:rPr>
  </w:style>
  <w:style w:type="character" w:customStyle="1" w:styleId="29">
    <w:name w:val="页脚 Char"/>
    <w:basedOn w:val="14"/>
    <w:link w:val="8"/>
    <w:autoRedefine/>
    <w:semiHidden/>
    <w:qFormat/>
    <w:uiPriority w:val="99"/>
    <w:rPr>
      <w:sz w:val="18"/>
      <w:szCs w:val="18"/>
    </w:rPr>
  </w:style>
  <w:style w:type="paragraph" w:customStyle="1" w:styleId="30">
    <w:name w:val="Default"/>
    <w:next w:val="7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31">
    <w:name w:val="nc-lang-cnt"/>
    <w:basedOn w:val="14"/>
    <w:autoRedefine/>
    <w:qFormat/>
    <w:uiPriority w:val="0"/>
  </w:style>
  <w:style w:type="character" w:customStyle="1" w:styleId="32">
    <w:name w:val="nc-lang-cnt1"/>
    <w:basedOn w:val="14"/>
    <w:autoRedefine/>
    <w:qFormat/>
    <w:uiPriority w:val="0"/>
  </w:style>
  <w:style w:type="character" w:customStyle="1" w:styleId="33">
    <w:name w:val="nc-lang-cnt2"/>
    <w:basedOn w:val="14"/>
    <w:autoRedefine/>
    <w:qFormat/>
    <w:uiPriority w:val="0"/>
    <w:rPr>
      <w:rtl/>
    </w:rPr>
  </w:style>
  <w:style w:type="character" w:customStyle="1" w:styleId="34">
    <w:name w:val="nc-lang-cnt3"/>
    <w:basedOn w:val="14"/>
    <w:autoRedefine/>
    <w:qFormat/>
    <w:uiPriority w:val="0"/>
    <w:rPr>
      <w:rtl/>
    </w:rPr>
  </w:style>
  <w:style w:type="character" w:customStyle="1" w:styleId="35">
    <w:name w:val="nc-lang-cnt4"/>
    <w:basedOn w:val="14"/>
    <w:autoRedefine/>
    <w:qFormat/>
    <w:uiPriority w:val="0"/>
    <w:rPr>
      <w:rtl/>
    </w:rPr>
  </w:style>
  <w:style w:type="character" w:customStyle="1" w:styleId="36">
    <w:name w:val="nc-lang-cnt5"/>
    <w:basedOn w:val="14"/>
    <w:autoRedefine/>
    <w:qFormat/>
    <w:uiPriority w:val="0"/>
    <w:rPr>
      <w:rtl/>
    </w:rPr>
  </w:style>
  <w:style w:type="character" w:customStyle="1" w:styleId="37">
    <w:name w:val="nc-lang-cnt6"/>
    <w:basedOn w:val="14"/>
    <w:autoRedefine/>
    <w:qFormat/>
    <w:uiPriority w:val="0"/>
  </w:style>
  <w:style w:type="character" w:customStyle="1" w:styleId="38">
    <w:name w:val="NormalCharacter"/>
    <w:autoRedefine/>
    <w:semiHidden/>
    <w:qFormat/>
    <w:uiPriority w:val="0"/>
  </w:style>
  <w:style w:type="paragraph" w:customStyle="1" w:styleId="39">
    <w:name w:val="c-line-clamp1"/>
    <w:basedOn w:val="1"/>
    <w:autoRedefine/>
    <w:qFormat/>
    <w:uiPriority w:val="0"/>
    <w:pPr>
      <w:jc w:val="left"/>
      <w:textAlignment w:val="auto"/>
    </w:pPr>
    <w:rPr>
      <w:kern w:val="0"/>
      <w:lang w:val="en-US" w:eastAsia="zh-CN" w:bidi="ar"/>
    </w:rPr>
  </w:style>
  <w:style w:type="character" w:customStyle="1" w:styleId="40">
    <w:name w:val="c-icon32"/>
    <w:basedOn w:val="14"/>
    <w:autoRedefine/>
    <w:qFormat/>
    <w:uiPriority w:val="0"/>
  </w:style>
  <w:style w:type="character" w:customStyle="1" w:styleId="41">
    <w:name w:val="hover25"/>
    <w:basedOn w:val="14"/>
    <w:autoRedefine/>
    <w:qFormat/>
    <w:uiPriority w:val="0"/>
  </w:style>
  <w:style w:type="character" w:customStyle="1" w:styleId="42">
    <w:name w:val="hover26"/>
    <w:basedOn w:val="14"/>
    <w:autoRedefine/>
    <w:qFormat/>
    <w:uiPriority w:val="0"/>
    <w:rPr>
      <w:color w:val="315EFB"/>
    </w:rPr>
  </w:style>
  <w:style w:type="character" w:customStyle="1" w:styleId="43">
    <w:name w:val="hover28"/>
    <w:basedOn w:val="14"/>
    <w:autoRedefine/>
    <w:qFormat/>
    <w:uiPriority w:val="0"/>
  </w:style>
  <w:style w:type="character" w:customStyle="1" w:styleId="44">
    <w:name w:val="hover29"/>
    <w:basedOn w:val="14"/>
    <w:autoRedefine/>
    <w:qFormat/>
    <w:uiPriority w:val="0"/>
    <w:rPr>
      <w:color w:val="315EFB"/>
    </w:rPr>
  </w:style>
  <w:style w:type="character" w:customStyle="1" w:styleId="45">
    <w:name w:val="fontstrikethrough"/>
    <w:basedOn w:val="14"/>
    <w:autoRedefine/>
    <w:qFormat/>
    <w:uiPriority w:val="0"/>
    <w:rPr>
      <w:strike/>
    </w:rPr>
  </w:style>
  <w:style w:type="character" w:customStyle="1" w:styleId="46">
    <w:name w:val="fontborder"/>
    <w:basedOn w:val="14"/>
    <w:autoRedefine/>
    <w:qFormat/>
    <w:uiPriority w:val="0"/>
    <w:rPr>
      <w:bdr w:val="single" w:color="000000" w:sz="6" w:space="0"/>
    </w:rPr>
  </w:style>
  <w:style w:type="character" w:customStyle="1" w:styleId="47">
    <w:name w:val="layui-layer-tabnow"/>
    <w:basedOn w:val="14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48">
    <w:name w:val="first-child"/>
    <w:basedOn w:val="14"/>
    <w:autoRedefine/>
    <w:qFormat/>
    <w:uiPriority w:val="0"/>
  </w:style>
  <w:style w:type="character" w:customStyle="1" w:styleId="49">
    <w:name w:val="next"/>
    <w:basedOn w:val="14"/>
    <w:autoRedefine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50">
    <w:name w:val="next1"/>
    <w:basedOn w:val="14"/>
    <w:autoRedefine/>
    <w:qFormat/>
    <w:uiPriority w:val="0"/>
    <w:rPr>
      <w:color w:val="888888"/>
    </w:rPr>
  </w:style>
  <w:style w:type="character" w:customStyle="1" w:styleId="51">
    <w:name w:val="prev"/>
    <w:basedOn w:val="14"/>
    <w:autoRedefine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2">
    <w:name w:val="prev1"/>
    <w:basedOn w:val="14"/>
    <w:autoRedefine/>
    <w:qFormat/>
    <w:uiPriority w:val="0"/>
    <w:rPr>
      <w:color w:val="888888"/>
    </w:rPr>
  </w:style>
  <w:style w:type="character" w:customStyle="1" w:styleId="53">
    <w:name w:val="redfilenumber"/>
    <w:basedOn w:val="14"/>
    <w:autoRedefine/>
    <w:qFormat/>
    <w:uiPriority w:val="0"/>
    <w:rPr>
      <w:color w:val="BA2636"/>
      <w:sz w:val="18"/>
      <w:szCs w:val="18"/>
    </w:rPr>
  </w:style>
  <w:style w:type="character" w:customStyle="1" w:styleId="54">
    <w:name w:val="cfdate"/>
    <w:basedOn w:val="14"/>
    <w:autoRedefine/>
    <w:qFormat/>
    <w:uiPriority w:val="0"/>
    <w:rPr>
      <w:color w:val="333333"/>
      <w:sz w:val="18"/>
      <w:szCs w:val="18"/>
    </w:rPr>
  </w:style>
  <w:style w:type="character" w:customStyle="1" w:styleId="55">
    <w:name w:val="displayarti"/>
    <w:basedOn w:val="14"/>
    <w:autoRedefine/>
    <w:qFormat/>
    <w:uiPriority w:val="0"/>
    <w:rPr>
      <w:color w:val="FFFFFF"/>
      <w:shd w:val="clear" w:fill="A00000"/>
    </w:rPr>
  </w:style>
  <w:style w:type="character" w:customStyle="1" w:styleId="56">
    <w:name w:val="qxdate"/>
    <w:basedOn w:val="14"/>
    <w:autoRedefine/>
    <w:qFormat/>
    <w:uiPriority w:val="0"/>
    <w:rPr>
      <w:color w:val="333333"/>
      <w:sz w:val="18"/>
      <w:szCs w:val="18"/>
    </w:rPr>
  </w:style>
  <w:style w:type="character" w:customStyle="1" w:styleId="57">
    <w:name w:val="gjfg"/>
    <w:basedOn w:val="14"/>
    <w:qFormat/>
    <w:uiPriority w:val="0"/>
  </w:style>
  <w:style w:type="character" w:customStyle="1" w:styleId="58">
    <w:name w:val="redfilefwwh"/>
    <w:basedOn w:val="14"/>
    <w:qFormat/>
    <w:uiPriority w:val="0"/>
    <w:rPr>
      <w:color w:val="BA2636"/>
      <w:sz w:val="18"/>
      <w:szCs w:val="18"/>
    </w:rPr>
  </w:style>
  <w:style w:type="character" w:customStyle="1" w:styleId="59">
    <w:name w:val="prev2"/>
    <w:basedOn w:val="14"/>
    <w:autoRedefine/>
    <w:qFormat/>
    <w:uiPriority w:val="0"/>
    <w:rPr>
      <w:color w:val="888888"/>
    </w:rPr>
  </w:style>
  <w:style w:type="character" w:customStyle="1" w:styleId="60">
    <w:name w:val="prev3"/>
    <w:basedOn w:val="14"/>
    <w:autoRedefine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61">
    <w:name w:val="next2"/>
    <w:basedOn w:val="14"/>
    <w:autoRedefine/>
    <w:qFormat/>
    <w:uiPriority w:val="0"/>
    <w:rPr>
      <w:color w:val="888888"/>
    </w:rPr>
  </w:style>
  <w:style w:type="character" w:customStyle="1" w:styleId="62">
    <w:name w:val="next3"/>
    <w:basedOn w:val="14"/>
    <w:autoRedefine/>
    <w:qFormat/>
    <w:uiPriority w:val="0"/>
    <w:rPr>
      <w:rFonts w:hint="eastAsia"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636</Words>
  <Characters>739</Characters>
  <Lines>8</Lines>
  <Paragraphs>2</Paragraphs>
  <TotalTime>35</TotalTime>
  <ScaleCrop>false</ScaleCrop>
  <LinksUpToDate>false</LinksUpToDate>
  <CharactersWithSpaces>755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2021-05-31T01:32:00Z</dcterms:created>
  <dc:creator>Windows 用户</dc:creator>
  <cp:lastModifiedBy>Administrator</cp:lastModifiedBy>
  <cp:lastPrinted>2023-10-27T01:43:00Z</cp:lastPrinted>
  <dcterms:modified xsi:type="dcterms:W3CDTF">2024-01-30T02:10:09Z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CA6B072B875F433CA741AB26CADA3B32_13</vt:lpwstr>
  </property>
</Properties>
</file>