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sz w:val="40"/>
          <w:szCs w:val="28"/>
        </w:rPr>
      </w:pPr>
      <w:r>
        <w:rPr>
          <w:rFonts w:hint="eastAsia"/>
          <w:sz w:val="40"/>
          <w:szCs w:val="28"/>
        </w:rPr>
        <w:t>2022年长春市产品质量监督抽查抽样检验服务</w:t>
      </w:r>
      <w:bookmarkStart w:id="12" w:name="_GoBack"/>
      <w:r>
        <w:rPr>
          <w:rFonts w:hint="eastAsia"/>
          <w:sz w:val="40"/>
          <w:szCs w:val="28"/>
          <w:lang w:eastAsia="zh-CN"/>
        </w:rPr>
        <w:t>（</w:t>
      </w:r>
      <w:r>
        <w:rPr>
          <w:rFonts w:hint="eastAsia"/>
          <w:sz w:val="40"/>
          <w:szCs w:val="28"/>
          <w:lang w:val="en-US" w:eastAsia="zh-CN"/>
        </w:rPr>
        <w:t>一</w:t>
      </w:r>
      <w:r>
        <w:rPr>
          <w:rFonts w:hint="eastAsia"/>
          <w:sz w:val="40"/>
          <w:szCs w:val="28"/>
        </w:rPr>
        <w:t>标段</w:t>
      </w:r>
      <w:r>
        <w:rPr>
          <w:rFonts w:hint="eastAsia"/>
          <w:sz w:val="40"/>
          <w:szCs w:val="28"/>
          <w:lang w:eastAsia="zh-CN"/>
        </w:rPr>
        <w:t>、</w:t>
      </w:r>
      <w:r>
        <w:rPr>
          <w:rFonts w:hint="eastAsia"/>
          <w:sz w:val="40"/>
          <w:szCs w:val="28"/>
          <w:lang w:val="en-US" w:eastAsia="zh-CN"/>
        </w:rPr>
        <w:t>二</w:t>
      </w:r>
      <w:r>
        <w:rPr>
          <w:rFonts w:hint="eastAsia"/>
          <w:sz w:val="40"/>
          <w:szCs w:val="28"/>
        </w:rPr>
        <w:t>标段</w:t>
      </w:r>
      <w:r>
        <w:rPr>
          <w:rFonts w:hint="eastAsia"/>
          <w:sz w:val="40"/>
          <w:szCs w:val="28"/>
          <w:lang w:eastAsia="zh-CN"/>
        </w:rPr>
        <w:t>、</w:t>
      </w:r>
      <w:r>
        <w:rPr>
          <w:rFonts w:hint="eastAsia"/>
          <w:sz w:val="40"/>
          <w:szCs w:val="28"/>
          <w:lang w:val="en-US" w:eastAsia="zh-CN"/>
        </w:rPr>
        <w:t>四</w:t>
      </w:r>
      <w:r>
        <w:rPr>
          <w:rFonts w:hint="eastAsia"/>
          <w:sz w:val="40"/>
          <w:szCs w:val="28"/>
        </w:rPr>
        <w:t>标段</w:t>
      </w:r>
      <w:r>
        <w:rPr>
          <w:rFonts w:hint="eastAsia"/>
          <w:sz w:val="40"/>
          <w:szCs w:val="28"/>
          <w:lang w:eastAsia="zh-CN"/>
        </w:rPr>
        <w:t>、</w:t>
      </w:r>
      <w:r>
        <w:rPr>
          <w:rFonts w:hint="eastAsia"/>
          <w:sz w:val="40"/>
          <w:szCs w:val="28"/>
          <w:lang w:val="en-US" w:eastAsia="zh-CN"/>
        </w:rPr>
        <w:t>五</w:t>
      </w:r>
      <w:r>
        <w:rPr>
          <w:rFonts w:hint="eastAsia"/>
          <w:sz w:val="40"/>
          <w:szCs w:val="28"/>
        </w:rPr>
        <w:t>标段</w:t>
      </w:r>
      <w:r>
        <w:rPr>
          <w:rFonts w:hint="eastAsia"/>
          <w:sz w:val="40"/>
          <w:szCs w:val="28"/>
          <w:lang w:eastAsia="zh-CN"/>
        </w:rPr>
        <w:t>、</w:t>
      </w:r>
      <w:r>
        <w:rPr>
          <w:rFonts w:hint="eastAsia"/>
          <w:sz w:val="40"/>
          <w:szCs w:val="28"/>
          <w:lang w:val="en-US" w:eastAsia="zh-CN"/>
        </w:rPr>
        <w:t>十二</w:t>
      </w:r>
      <w:r>
        <w:rPr>
          <w:rFonts w:hint="eastAsia"/>
          <w:sz w:val="40"/>
          <w:szCs w:val="28"/>
        </w:rPr>
        <w:t>标段</w:t>
      </w:r>
      <w:r>
        <w:rPr>
          <w:rFonts w:hint="eastAsia"/>
          <w:sz w:val="40"/>
          <w:szCs w:val="28"/>
          <w:lang w:eastAsia="zh-CN"/>
        </w:rPr>
        <w:t>、</w:t>
      </w:r>
      <w:r>
        <w:rPr>
          <w:rFonts w:hint="eastAsia"/>
          <w:sz w:val="40"/>
          <w:szCs w:val="28"/>
          <w:lang w:val="en-US" w:eastAsia="zh-CN"/>
        </w:rPr>
        <w:t>十六</w:t>
      </w:r>
      <w:r>
        <w:rPr>
          <w:rFonts w:hint="eastAsia"/>
          <w:sz w:val="40"/>
          <w:szCs w:val="28"/>
        </w:rPr>
        <w:t>标段</w:t>
      </w:r>
      <w:r>
        <w:rPr>
          <w:rFonts w:hint="eastAsia"/>
          <w:sz w:val="40"/>
          <w:szCs w:val="28"/>
          <w:lang w:eastAsia="zh-CN"/>
        </w:rPr>
        <w:t>、</w:t>
      </w:r>
      <w:r>
        <w:rPr>
          <w:rFonts w:hint="eastAsia"/>
          <w:sz w:val="40"/>
          <w:szCs w:val="28"/>
          <w:lang w:val="en-US" w:eastAsia="zh-CN"/>
        </w:rPr>
        <w:t>十七</w:t>
      </w:r>
      <w:r>
        <w:rPr>
          <w:rFonts w:hint="eastAsia"/>
          <w:sz w:val="40"/>
          <w:szCs w:val="28"/>
        </w:rPr>
        <w:t>标段</w:t>
      </w:r>
      <w:r>
        <w:rPr>
          <w:rFonts w:hint="eastAsia"/>
          <w:sz w:val="40"/>
          <w:szCs w:val="28"/>
          <w:lang w:eastAsia="zh-CN"/>
        </w:rPr>
        <w:t>、</w:t>
      </w:r>
      <w:r>
        <w:rPr>
          <w:rFonts w:hint="eastAsia"/>
          <w:sz w:val="40"/>
          <w:szCs w:val="28"/>
          <w:lang w:val="en-US" w:eastAsia="zh-CN"/>
        </w:rPr>
        <w:t>二十一</w:t>
      </w:r>
      <w:r>
        <w:rPr>
          <w:rFonts w:hint="eastAsia"/>
          <w:sz w:val="40"/>
          <w:szCs w:val="28"/>
        </w:rPr>
        <w:t>标段</w:t>
      </w:r>
      <w:r>
        <w:rPr>
          <w:rFonts w:hint="eastAsia"/>
          <w:sz w:val="40"/>
          <w:szCs w:val="28"/>
          <w:lang w:eastAsia="zh-CN"/>
        </w:rPr>
        <w:t>、</w:t>
      </w:r>
      <w:r>
        <w:rPr>
          <w:rFonts w:hint="eastAsia"/>
          <w:sz w:val="40"/>
          <w:szCs w:val="28"/>
          <w:lang w:val="en-US" w:eastAsia="zh-CN"/>
        </w:rPr>
        <w:t>二十二</w:t>
      </w:r>
      <w:r>
        <w:rPr>
          <w:rFonts w:hint="eastAsia"/>
          <w:sz w:val="40"/>
          <w:szCs w:val="28"/>
        </w:rPr>
        <w:t>标段</w:t>
      </w:r>
      <w:r>
        <w:rPr>
          <w:rFonts w:hint="eastAsia"/>
          <w:sz w:val="40"/>
          <w:szCs w:val="28"/>
          <w:lang w:eastAsia="zh-CN"/>
        </w:rPr>
        <w:t>、</w:t>
      </w:r>
      <w:r>
        <w:rPr>
          <w:rFonts w:hint="eastAsia"/>
          <w:sz w:val="40"/>
          <w:szCs w:val="28"/>
          <w:lang w:val="en-US" w:eastAsia="zh-CN"/>
        </w:rPr>
        <w:t>二十三</w:t>
      </w:r>
      <w:r>
        <w:rPr>
          <w:rFonts w:hint="eastAsia"/>
          <w:sz w:val="40"/>
          <w:szCs w:val="28"/>
        </w:rPr>
        <w:t>标段</w:t>
      </w:r>
      <w:r>
        <w:rPr>
          <w:rFonts w:hint="eastAsia"/>
          <w:sz w:val="40"/>
          <w:szCs w:val="28"/>
          <w:lang w:eastAsia="zh-CN"/>
        </w:rPr>
        <w:t>、</w:t>
      </w:r>
      <w:r>
        <w:rPr>
          <w:rFonts w:hint="eastAsia"/>
          <w:sz w:val="40"/>
          <w:szCs w:val="28"/>
          <w:lang w:val="en-US" w:eastAsia="zh-CN"/>
        </w:rPr>
        <w:t>二十六</w:t>
      </w:r>
      <w:r>
        <w:rPr>
          <w:rFonts w:hint="eastAsia"/>
          <w:sz w:val="40"/>
          <w:szCs w:val="28"/>
        </w:rPr>
        <w:t>标段</w:t>
      </w:r>
      <w:r>
        <w:rPr>
          <w:rFonts w:hint="eastAsia"/>
          <w:sz w:val="40"/>
          <w:szCs w:val="28"/>
          <w:lang w:eastAsia="zh-CN"/>
        </w:rPr>
        <w:t>）</w:t>
      </w:r>
      <w:bookmarkEnd w:id="12"/>
      <w:r>
        <w:rPr>
          <w:sz w:val="40"/>
          <w:szCs w:val="28"/>
        </w:rPr>
        <w:t>流标公告</w:t>
      </w:r>
    </w:p>
    <w:p>
      <w:pPr>
        <w:bidi w:val="0"/>
        <w:spacing w:line="360" w:lineRule="auto"/>
        <w:rPr>
          <w:rFonts w:hint="default" w:eastAsia="宋体"/>
          <w:lang w:val="en-US" w:eastAsia="zh-CN"/>
        </w:rPr>
      </w:pPr>
      <w:r>
        <w:t xml:space="preserve">一、项目基本情况 </w:t>
      </w:r>
      <w:r>
        <w:rPr>
          <w:rFonts w:hint="eastAsia"/>
        </w:rPr>
        <w:br w:type="textWrapping"/>
      </w:r>
      <w:r>
        <w:rPr>
          <w:rFonts w:hint="eastAsia"/>
        </w:rPr>
        <w:t>采购项目编号：JM-2022-07-16265</w:t>
      </w:r>
      <w:r>
        <w:rPr>
          <w:rFonts w:hint="eastAsia"/>
        </w:rPr>
        <w:br w:type="textWrapping"/>
      </w:r>
      <w:r>
        <w:rPr>
          <w:rFonts w:hint="eastAsia"/>
        </w:rPr>
        <w:t>采购项目名称：2022年长春市产品质量监督抽查抽样检验服务</w:t>
      </w:r>
      <w:r>
        <w:rPr>
          <w:rFonts w:hint="eastAsia"/>
        </w:rPr>
        <w:br w:type="textWrapping"/>
      </w:r>
      <w:r>
        <w:rPr>
          <w:rFonts w:hint="eastAsia"/>
        </w:rPr>
        <w:t xml:space="preserve">二、项目流标的原因 </w:t>
      </w:r>
      <w:r>
        <w:rPr>
          <w:rFonts w:hint="eastAsia"/>
        </w:rPr>
        <w:br w:type="textWrapping"/>
      </w:r>
      <w:r>
        <w:rPr>
          <w:rFonts w:hint="eastAsia"/>
          <w:lang w:val="en-US" w:eastAsia="zh-CN"/>
        </w:rPr>
        <w:t>有效供应商不足3家，故本项目一标段、二标段、四标段、五标段、十二标段、十六标段、十七标段、二十一标段、二十二标段、二十三标段、二十六标段流标。</w:t>
      </w:r>
    </w:p>
    <w:p>
      <w:pPr>
        <w:bidi w:val="0"/>
        <w:spacing w:line="360" w:lineRule="auto"/>
        <w:rPr>
          <w:rFonts w:hint="eastAsia"/>
          <w:lang w:val="zh-CN"/>
        </w:rPr>
      </w:pPr>
      <w:r>
        <w:rPr>
          <w:rFonts w:hint="eastAsia"/>
        </w:rPr>
        <w:t xml:space="preserve">三、其他补充事宜 </w:t>
      </w:r>
      <w:r>
        <w:rPr>
          <w:rFonts w:hint="eastAsia"/>
        </w:rPr>
        <w:br w:type="textWrapping"/>
      </w:r>
      <w:r>
        <w:rPr>
          <w:rFonts w:hint="eastAsia"/>
          <w:lang w:val="zh-CN"/>
        </w:rPr>
        <w:t>本次公告在长春市公共资源交易网、中国政府采购网、中国招标投标公共服务平台上发布，其他网站转载无效。</w:t>
      </w:r>
    </w:p>
    <w:p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四、凡对本次公告内容提出询问，请按以下方式联系。</w:t>
      </w:r>
      <w:bookmarkStart w:id="0" w:name="_Toc35393637"/>
      <w:bookmarkStart w:id="1" w:name="_Toc28359019"/>
      <w:bookmarkStart w:id="2" w:name="_Toc28359096"/>
      <w:bookmarkStart w:id="3" w:name="_Toc35393806"/>
    </w:p>
    <w:p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1.采购人信息</w:t>
      </w:r>
      <w:bookmarkEnd w:id="0"/>
      <w:bookmarkEnd w:id="1"/>
      <w:bookmarkEnd w:id="2"/>
      <w:bookmarkEnd w:id="3"/>
    </w:p>
    <w:p>
      <w:pPr>
        <w:bidi w:val="0"/>
        <w:spacing w:line="360" w:lineRule="auto"/>
        <w:rPr>
          <w:rFonts w:hint="eastAsia"/>
          <w:lang w:val="en-US" w:eastAsia="zh-CN"/>
        </w:rPr>
      </w:pPr>
      <w:bookmarkStart w:id="4" w:name="_Toc35393638"/>
      <w:bookmarkStart w:id="5" w:name="_Toc28359020"/>
      <w:bookmarkStart w:id="6" w:name="_Toc28359097"/>
      <w:bookmarkStart w:id="7" w:name="_Toc35393807"/>
      <w:r>
        <w:rPr>
          <w:rFonts w:hint="eastAsia"/>
          <w:lang w:val="en-US" w:eastAsia="zh-CN"/>
        </w:rPr>
        <w:t>名称：长春市市场监督管理局</w:t>
      </w:r>
    </w:p>
    <w:p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地址：长春市景阳大路1199号</w:t>
      </w:r>
    </w:p>
    <w:p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联系方式：18544155777</w:t>
      </w:r>
    </w:p>
    <w:p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2.采购代理机构信息</w:t>
      </w:r>
      <w:bookmarkEnd w:id="4"/>
      <w:bookmarkEnd w:id="5"/>
      <w:bookmarkEnd w:id="6"/>
      <w:bookmarkEnd w:id="7"/>
    </w:p>
    <w:p>
      <w:pPr>
        <w:bidi w:val="0"/>
        <w:spacing w:line="360" w:lineRule="auto"/>
        <w:rPr>
          <w:rFonts w:hint="eastAsia"/>
          <w:lang w:val="en-US" w:eastAsia="zh-CN"/>
        </w:rPr>
      </w:pPr>
      <w:bookmarkStart w:id="8" w:name="_Toc28359098"/>
      <w:bookmarkStart w:id="9" w:name="_Toc35393808"/>
      <w:bookmarkStart w:id="10" w:name="_Toc35393639"/>
      <w:bookmarkStart w:id="11" w:name="_Toc28359021"/>
      <w:r>
        <w:rPr>
          <w:rFonts w:hint="eastAsia"/>
          <w:lang w:val="en-US" w:eastAsia="zh-CN"/>
        </w:rPr>
        <w:t>名    称：吉林省傲瑞工程管理有限公司</w:t>
      </w:r>
    </w:p>
    <w:p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　　址：长春市经济开发区东环城路福临家园东区一期57栋2门304</w:t>
      </w:r>
    </w:p>
    <w:p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联系方式：18946771320</w:t>
      </w:r>
    </w:p>
    <w:p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3.项目联系方式</w:t>
      </w:r>
      <w:bookmarkEnd w:id="8"/>
      <w:bookmarkEnd w:id="9"/>
      <w:bookmarkEnd w:id="10"/>
      <w:bookmarkEnd w:id="11"/>
    </w:p>
    <w:p>
      <w:pPr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项目联系人：王晶</w:t>
      </w:r>
    </w:p>
    <w:p>
      <w:pPr>
        <w:bidi w:val="0"/>
        <w:spacing w:line="360" w:lineRule="auto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电话：18946771320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2NTNiOTg4MmNmMGE4NzI3ODY5NGY5MWRjOGY2MGYifQ=="/>
  </w:docVars>
  <w:rsids>
    <w:rsidRoot w:val="00000000"/>
    <w:rsid w:val="01F91747"/>
    <w:rsid w:val="067B4DDF"/>
    <w:rsid w:val="0B5C4586"/>
    <w:rsid w:val="1BF46D1B"/>
    <w:rsid w:val="1CDA4CF5"/>
    <w:rsid w:val="3C654805"/>
    <w:rsid w:val="42D70607"/>
    <w:rsid w:val="43CF1F35"/>
    <w:rsid w:val="47EF156A"/>
    <w:rsid w:val="4AAF6A3A"/>
    <w:rsid w:val="4DF43B2D"/>
    <w:rsid w:val="53963117"/>
    <w:rsid w:val="659B553B"/>
    <w:rsid w:val="66760AC6"/>
    <w:rsid w:val="71E63AB4"/>
    <w:rsid w:val="7F3A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left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4">
    <w:name w:val="heading 1"/>
    <w:basedOn w:val="1"/>
    <w:next w:val="1"/>
    <w:link w:val="23"/>
    <w:qFormat/>
    <w:uiPriority w:val="0"/>
    <w:pPr>
      <w:keepNext/>
      <w:widowControl/>
      <w:spacing w:before="100" w:after="100" w:line="240" w:lineRule="auto"/>
      <w:jc w:val="center"/>
      <w:outlineLvl w:val="0"/>
    </w:pPr>
    <w:rPr>
      <w:rFonts w:ascii="黑体" w:hAnsi="黑体" w:eastAsia="宋体"/>
      <w:b/>
      <w:kern w:val="0"/>
      <w:sz w:val="44"/>
    </w:rPr>
  </w:style>
  <w:style w:type="paragraph" w:styleId="5">
    <w:name w:val="heading 2"/>
    <w:basedOn w:val="1"/>
    <w:next w:val="1"/>
    <w:link w:val="24"/>
    <w:semiHidden/>
    <w:unhideWhenUsed/>
    <w:qFormat/>
    <w:uiPriority w:val="0"/>
    <w:pPr>
      <w:keepNext/>
      <w:keepLines/>
      <w:spacing w:before="100" w:after="100" w:line="360" w:lineRule="auto"/>
      <w:jc w:val="center"/>
      <w:outlineLvl w:val="1"/>
    </w:pPr>
    <w:rPr>
      <w:rFonts w:ascii="Arial" w:hAnsi="Arial"/>
      <w:b/>
      <w:bCs/>
      <w:sz w:val="32"/>
      <w:szCs w:val="32"/>
    </w:rPr>
  </w:style>
  <w:style w:type="paragraph" w:styleId="6">
    <w:name w:val="heading 3"/>
    <w:basedOn w:val="1"/>
    <w:next w:val="1"/>
    <w:link w:val="22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9">
    <w:name w:val="Default Paragraph Font"/>
    <w:unhideWhenUsed/>
    <w:uiPriority w:val="1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</w:pPr>
    <w:rPr>
      <w:rFonts w:ascii="Times New Roman" w:hAnsi="Times New Roman" w:eastAsia="宋体" w:cs="Times New Roman"/>
      <w:color w:val="000000"/>
      <w:sz w:val="24"/>
      <w:lang w:val="en-US" w:eastAsia="zh-CN" w:bidi="ar-SA"/>
    </w:rPr>
  </w:style>
  <w:style w:type="paragraph" w:styleId="3">
    <w:name w:val="Date"/>
    <w:basedOn w:val="1"/>
    <w:next w:val="1"/>
    <w:qFormat/>
    <w:uiPriority w:val="0"/>
    <w:rPr>
      <w:sz w:val="24"/>
      <w:szCs w:val="20"/>
    </w:rPr>
  </w:style>
  <w:style w:type="paragraph" w:styleId="7">
    <w:name w:val="Normal (Web)"/>
    <w:basedOn w:val="1"/>
    <w:uiPriority w:val="0"/>
    <w:rPr>
      <w:sz w:val="24"/>
    </w:rPr>
  </w:style>
  <w:style w:type="character" w:styleId="10">
    <w:name w:val="Strong"/>
    <w:basedOn w:val="9"/>
    <w:qFormat/>
    <w:uiPriority w:val="0"/>
  </w:style>
  <w:style w:type="character" w:styleId="11">
    <w:name w:val="FollowedHyperlink"/>
    <w:basedOn w:val="9"/>
    <w:uiPriority w:val="0"/>
    <w:rPr>
      <w:color w:val="800080"/>
      <w:u w:val="none"/>
    </w:rPr>
  </w:style>
  <w:style w:type="character" w:styleId="12">
    <w:name w:val="Emphasis"/>
    <w:basedOn w:val="9"/>
    <w:qFormat/>
    <w:uiPriority w:val="0"/>
  </w:style>
  <w:style w:type="character" w:styleId="13">
    <w:name w:val="HTML Definition"/>
    <w:basedOn w:val="9"/>
    <w:uiPriority w:val="0"/>
  </w:style>
  <w:style w:type="character" w:styleId="14">
    <w:name w:val="HTML Typewriter"/>
    <w:basedOn w:val="9"/>
    <w:uiPriority w:val="0"/>
    <w:rPr>
      <w:rFonts w:ascii="monospace" w:hAnsi="monospace" w:eastAsia="monospace" w:cs="monospace"/>
      <w:sz w:val="20"/>
    </w:rPr>
  </w:style>
  <w:style w:type="character" w:styleId="15">
    <w:name w:val="HTML Acronym"/>
    <w:basedOn w:val="9"/>
    <w:uiPriority w:val="0"/>
    <w:rPr>
      <w:bdr w:val="none" w:color="auto" w:sz="0" w:space="0"/>
    </w:rPr>
  </w:style>
  <w:style w:type="character" w:styleId="16">
    <w:name w:val="HTML Variable"/>
    <w:basedOn w:val="9"/>
    <w:uiPriority w:val="0"/>
  </w:style>
  <w:style w:type="character" w:styleId="17">
    <w:name w:val="Hyperlink"/>
    <w:basedOn w:val="9"/>
    <w:uiPriority w:val="0"/>
    <w:rPr>
      <w:color w:val="0000FF"/>
      <w:u w:val="none"/>
    </w:rPr>
  </w:style>
  <w:style w:type="character" w:styleId="18">
    <w:name w:val="HTML Code"/>
    <w:basedOn w:val="9"/>
    <w:uiPriority w:val="0"/>
    <w:rPr>
      <w:rFonts w:hint="default" w:ascii="monospace" w:hAnsi="monospace" w:eastAsia="monospace" w:cs="monospace"/>
      <w:sz w:val="20"/>
      <w:bdr w:val="none" w:color="auto" w:sz="0" w:space="0"/>
    </w:rPr>
  </w:style>
  <w:style w:type="character" w:styleId="19">
    <w:name w:val="HTML Cite"/>
    <w:basedOn w:val="9"/>
    <w:uiPriority w:val="0"/>
  </w:style>
  <w:style w:type="character" w:styleId="20">
    <w:name w:val="HTML Keyboard"/>
    <w:basedOn w:val="9"/>
    <w:uiPriority w:val="0"/>
    <w:rPr>
      <w:rFonts w:hint="default" w:ascii="monospace" w:hAnsi="monospace" w:eastAsia="monospace" w:cs="monospace"/>
      <w:sz w:val="20"/>
    </w:rPr>
  </w:style>
  <w:style w:type="character" w:styleId="21">
    <w:name w:val="HTML Sample"/>
    <w:basedOn w:val="9"/>
    <w:uiPriority w:val="0"/>
    <w:rPr>
      <w:rFonts w:hint="default" w:ascii="monospace" w:hAnsi="monospace" w:eastAsia="monospace" w:cs="monospace"/>
    </w:rPr>
  </w:style>
  <w:style w:type="character" w:customStyle="1" w:styleId="22">
    <w:name w:val="标题 3 Char"/>
    <w:basedOn w:val="9"/>
    <w:link w:val="6"/>
    <w:semiHidden/>
    <w:qFormat/>
    <w:uiPriority w:val="9"/>
    <w:rPr>
      <w:rFonts w:ascii="Calibri" w:hAnsi="Calibri" w:eastAsia="宋体"/>
      <w:b/>
      <w:bCs/>
      <w:sz w:val="32"/>
      <w:szCs w:val="32"/>
    </w:rPr>
  </w:style>
  <w:style w:type="character" w:customStyle="1" w:styleId="23">
    <w:name w:val="标题 1 Char"/>
    <w:link w:val="4"/>
    <w:qFormat/>
    <w:uiPriority w:val="9"/>
    <w:rPr>
      <w:rFonts w:ascii="黑体" w:hAnsi="黑体" w:eastAsia="宋体"/>
      <w:b/>
      <w:sz w:val="44"/>
      <w:lang w:val="en-US" w:eastAsia="zh-CN" w:bidi="ar-SA"/>
    </w:rPr>
  </w:style>
  <w:style w:type="character" w:customStyle="1" w:styleId="24">
    <w:name w:val="标题 2 Char"/>
    <w:link w:val="5"/>
    <w:qFormat/>
    <w:locked/>
    <w:uiPriority w:val="0"/>
    <w:rPr>
      <w:rFonts w:ascii="Arial" w:hAnsi="Arial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5">
    <w:name w:val="ewb-article-p"/>
    <w:basedOn w:val="1"/>
    <w:uiPriority w:val="0"/>
    <w:pPr>
      <w:spacing w:before="210" w:beforeAutospacing="0" w:line="480" w:lineRule="atLeast"/>
      <w:ind w:firstLine="420"/>
      <w:jc w:val="both"/>
    </w:pPr>
    <w:rPr>
      <w:color w:val="5A5A5A"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2021-12-09T00:37:00Z</dcterms:created>
  <dc:creator>dell</dc:creator>
  <cp:lastModifiedBy>刘宇</cp:lastModifiedBy>
  <dcterms:modified xsi:type="dcterms:W3CDTF">2022-09-27T03:07:28Z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2052-11.1.0.12587</vt:lpwstr>
  </property>
  <property fmtid="{D5CDD505-2E9C-101B-9397-08002B2CF9AE}" pid="3" name="ICV">
    <vt:lpwstr>CBA3276A1A3B487A94D80E31144FB883</vt:lpwstr>
  </property>
</Properties>
</file>