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EC" w:rsidRPr="00F245EC" w:rsidRDefault="00F245EC" w:rsidP="00F245EC">
      <w:pPr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F245E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长春市食品药品监督管理局药品稽查分局行政处罚案件公开信息：</w:t>
      </w:r>
    </w:p>
    <w:p w:rsidR="00F245EC" w:rsidRPr="00F245EC" w:rsidRDefault="00F245EC" w:rsidP="00F245EC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245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长春市国仁堂大药房 销售劣药</w:t>
      </w:r>
      <w:proofErr w:type="gramStart"/>
      <w:r w:rsidRPr="00F245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proofErr w:type="gramEnd"/>
      <w:r w:rsidRPr="00F245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麝香壮骨膏</w:t>
      </w:r>
      <w:proofErr w:type="gramStart"/>
      <w:r w:rsidRPr="00F245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proofErr w:type="gramEnd"/>
      <w:r w:rsidRPr="00F245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案 </w:t>
      </w:r>
    </w:p>
    <w:p w:rsidR="00F245EC" w:rsidRPr="00F245EC" w:rsidRDefault="00753B0E" w:rsidP="00F245EC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000000"/>
          <w:kern w:val="0"/>
          <w:sz w:val="32"/>
          <w:szCs w:val="32"/>
        </w:rPr>
        <w:drawing>
          <wp:inline distT="0" distB="0" distL="0" distR="0">
            <wp:extent cx="4733925" cy="7496175"/>
            <wp:effectExtent l="19050" t="0" r="9525" b="0"/>
            <wp:docPr id="1" name="图片 1" descr="C:\Users\hp\Desktop\新建文件夹 (2)\新建文件夹 (2)\40021_万能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新建文件夹 (2)\新建文件夹 (2)\40021_万能看图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D2" w:rsidRDefault="00F245EC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74310" cy="8269545"/>
            <wp:effectExtent l="19050" t="0" r="2540" b="0"/>
            <wp:docPr id="5" name="图片 2" descr="C:\Users\hp\Desktop\新建文件夹 (2)\新建文件夹 (2)\IMG_20180927_104044R_万能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新建文件夹 (2)\新建文件夹 (2)\IMG_20180927_104044R_万能看图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EC" w:rsidRDefault="00F245EC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74310" cy="8076565"/>
            <wp:effectExtent l="19050" t="0" r="2540" b="0"/>
            <wp:docPr id="6" name="图片 5" descr="IMG_20180927_104053R_万能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27_104053R_万能看图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7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5EC" w:rsidRPr="00F245EC" w:rsidRDefault="00F245EC" w:rsidP="00F245EC">
      <w:pPr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6B5A4C">
        <w:rPr>
          <w:rFonts w:ascii="仿宋_GB2312" w:eastAsia="仿宋_GB2312" w:hint="eastAsia"/>
          <w:sz w:val="32"/>
          <w:szCs w:val="32"/>
        </w:rPr>
        <w:t>此</w:t>
      </w:r>
      <w:r>
        <w:rPr>
          <w:rFonts w:ascii="仿宋_GB2312" w:eastAsia="仿宋_GB2312" w:hint="eastAsia"/>
          <w:sz w:val="32"/>
          <w:szCs w:val="32"/>
        </w:rPr>
        <w:t>处罚决定书已自动履行。</w:t>
      </w:r>
    </w:p>
    <w:sectPr w:rsidR="00F245EC" w:rsidRPr="00F245EC" w:rsidSect="0044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74" w:rsidRDefault="00777174" w:rsidP="00F245EC">
      <w:r>
        <w:separator/>
      </w:r>
    </w:p>
  </w:endnote>
  <w:endnote w:type="continuationSeparator" w:id="0">
    <w:p w:rsidR="00777174" w:rsidRDefault="00777174" w:rsidP="00F24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74" w:rsidRDefault="00777174" w:rsidP="00F245EC">
      <w:r>
        <w:separator/>
      </w:r>
    </w:p>
  </w:footnote>
  <w:footnote w:type="continuationSeparator" w:id="0">
    <w:p w:rsidR="00777174" w:rsidRDefault="00777174" w:rsidP="00F24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5EC"/>
    <w:rsid w:val="00141B7D"/>
    <w:rsid w:val="00446ED2"/>
    <w:rsid w:val="00753B0E"/>
    <w:rsid w:val="00777174"/>
    <w:rsid w:val="00F07E93"/>
    <w:rsid w:val="00F2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5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45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4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</Words>
  <Characters>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2018-09-27T02:44:00Z</dcterms:created>
  <dcterms:modified xsi:type="dcterms:W3CDTF">2018-09-29T05:50:00Z</dcterms:modified>
</cp:coreProperties>
</file>