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4B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2D86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 w:cs="黑体"/>
          <w:color w:val="FF0000"/>
          <w:sz w:val="32"/>
          <w:szCs w:val="32"/>
        </w:rPr>
      </w:pPr>
    </w:p>
    <w:p w14:paraId="64E78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 w14:paraId="3C43C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ascii="黑体" w:hAnsi="黑体" w:eastAsia="黑体" w:cs="黑体"/>
          <w:kern w:val="0"/>
          <w:sz w:val="32"/>
          <w:szCs w:val="32"/>
        </w:rPr>
      </w:pPr>
    </w:p>
    <w:p w14:paraId="450B76A0"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餐饮食品</w:t>
      </w:r>
    </w:p>
    <w:p w14:paraId="7C54D216"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165594DF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GB 2760-2024 《食品安全国家标准 食品添加剂使用标准》、GB 7099-2015 《食品安全国家标准 糕点、面包》、GB 2762-2022 《食品安全国家标准 食品中污染物限量》（含第1号修改单）、整顿办函[2011]1号《食品中可能违法添加的非食用物质和易滥用的食品添加剂品种名单(第五批)》、GB 2762-2022《食品安全国家标准 食品中污染物限量》、国家食品药品监督管理总局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农业部 国家卫生和计划生育委员会关于豆芽生产过程中禁止使用6-苄基腺嘌呤等物质的公告(2015 年第 11 号)、GB 22556-2008《豆芽卫生标准》、GB 2716-2018《食品安全国家标准 植物油》、GB 7099-2015《食品安全国家标准 糕点、面包》。</w:t>
      </w:r>
    </w:p>
    <w:p w14:paraId="2C57C398">
      <w:pPr>
        <w:ind w:firstLine="640" w:firstLineChars="20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 w14:paraId="5D79E64D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蘸料</w:t>
      </w:r>
      <w:r>
        <w:rPr>
          <w:rFonts w:hint="eastAsia" w:ascii="仿宋" w:hAnsi="仿宋" w:eastAsia="仿宋" w:cs="仿宋_GB2312"/>
          <w:sz w:val="32"/>
          <w:szCs w:val="32"/>
        </w:rPr>
        <w:t>(自制)检验项目包括罂粟碱、吗啡、可待因、那可丁。</w:t>
      </w:r>
    </w:p>
    <w:p w14:paraId="559728F4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2.糕点(自制)检验项目包括:酸价(以脂肪计)(KOH)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过氧化值(以脂肪计)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铝的残留量(干样品,以Al计)。</w:t>
      </w:r>
    </w:p>
    <w:p w14:paraId="38844726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sz w:val="32"/>
          <w:szCs w:val="32"/>
        </w:rPr>
        <w:t>煎炸过程用油检验项目包括:极性组分、酸价（KOH）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65F4DB2F"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_GB2312"/>
          <w:sz w:val="32"/>
          <w:szCs w:val="32"/>
        </w:rPr>
        <w:t>油饼油条(自制)检验项目包括:铝的残留量(干样品,以Al计)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5D3258C6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5.奶茶（自制）</w:t>
      </w:r>
      <w:r>
        <w:rPr>
          <w:rFonts w:hint="eastAsia" w:ascii="仿宋" w:hAnsi="仿宋" w:eastAsia="仿宋" w:cs="仿宋_GB2312"/>
          <w:sz w:val="32"/>
          <w:szCs w:val="32"/>
        </w:rPr>
        <w:t>检验项目包括:日落黄、糖精钠（以糖精计）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274337B3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6.其他饮料（自制）</w:t>
      </w:r>
      <w:r>
        <w:rPr>
          <w:rFonts w:hint="eastAsia" w:ascii="仿宋" w:hAnsi="仿宋" w:eastAsia="仿宋" w:cs="仿宋_GB2312"/>
          <w:sz w:val="32"/>
          <w:szCs w:val="32"/>
        </w:rPr>
        <w:t>检验项目包括:糖精钠（以糖精计）、甜蜜素（以环己基氨基磺酸计）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127700B5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7.花生制品（自制）</w:t>
      </w:r>
      <w:r>
        <w:rPr>
          <w:rFonts w:hint="eastAsia" w:ascii="仿宋" w:hAnsi="仿宋" w:eastAsia="仿宋" w:cs="仿宋_GB2312"/>
          <w:sz w:val="32"/>
          <w:szCs w:val="32"/>
        </w:rPr>
        <w:t>检验项目包括:苯甲酸及其钠盐（以苯甲酸计）、山梨酸及其钾盐（以山梨酸计）、脱氢乙酸及其钠盐（以脱氢乙酸计）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4F59BFF1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面包(自制)检验项目包括：山梨酸及其钾盐(以山梨酸计)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铝的残留量(干样品,以Al计)。</w:t>
      </w:r>
    </w:p>
    <w:p w14:paraId="79CDF172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.糕点(自制)检验项目包括:酸价(以脂肪计)(KOH)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过氧化值(以脂肪计)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铝的残留量(干样品,以Al计)。</w:t>
      </w:r>
    </w:p>
    <w:p w14:paraId="08BDF9FE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_GB2312"/>
          <w:sz w:val="32"/>
          <w:szCs w:val="32"/>
        </w:rPr>
        <w:t>肉冻皮冻(自制)检验项目包括:铬(以Cr计)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60F2F76A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油饼油条(自制)检验项目包括:铝的残留量(干样品,以Al计)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1F3BA786"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调味品</w:t>
      </w:r>
    </w:p>
    <w:p w14:paraId="036D43A5"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22C5C94B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LS/T 3220-2017《芝麻酱》、GB 2762-2022《食品安全国家标准 食品中污染物限量》、GB/T 8967-2007《谷氨酸钠(味精)》、Q/XJD 0002S-2022《香辛料调味油》、NY/T 2111-2021《绿色食品 调味油》。</w:t>
      </w:r>
    </w:p>
    <w:p w14:paraId="3DA4F37C"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 w14:paraId="1A240D6F"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1.蛋黄酱、沙拉酱检验项目包括：二氧化钛。</w:t>
      </w:r>
    </w:p>
    <w:p w14:paraId="4C5BD567"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2.坚果与籽类的泥(酱)检验项目包括:过氧化值、铅(以Pb计)、酸值(以KOH计)。</w:t>
      </w:r>
    </w:p>
    <w:p w14:paraId="61765740"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Calibri" w:eastAsia="仿宋_GB2312" w:cs="仿宋_GB2312"/>
          <w:sz w:val="32"/>
          <w:szCs w:val="32"/>
        </w:rPr>
        <w:t>味精检验项目包括:谷氨酸钠。</w:t>
      </w:r>
    </w:p>
    <w:p w14:paraId="5F52E06B">
      <w:p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Calibri" w:eastAsia="仿宋_GB2312" w:cs="仿宋_GB2312"/>
          <w:sz w:val="32"/>
          <w:szCs w:val="32"/>
        </w:rPr>
        <w:t>香辛料调味油检验项目包括:过氧化值、铅(以Pb计)、酸价。</w:t>
      </w:r>
    </w:p>
    <w:p w14:paraId="1DB3ED84"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、酒类</w:t>
      </w:r>
    </w:p>
    <w:p w14:paraId="4C892B3B"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 w14:paraId="0D6C03AF"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GB/T 4927-2008《啤酒》及产品明示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2758-2012《食品安全国家标准 发酵酒及其配制酒》</w:t>
      </w:r>
    </w:p>
    <w:p w14:paraId="74A036C8"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 w14:paraId="1EF502D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啤酒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甲醛、酒精度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AB347D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p w14:paraId="5A74F95F"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、可可及焙烤咖啡产品</w:t>
      </w:r>
    </w:p>
    <w:p w14:paraId="376A755C"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 w14:paraId="13059168"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2761-2017《食品安全国家标准 食品中真菌毒素限量》</w:t>
      </w:r>
    </w:p>
    <w:p w14:paraId="5AAFAACA"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 w14:paraId="1EC2C81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焙炒咖啡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铅、赭曲霉毒素A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DD5C236"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粮食加工品</w:t>
      </w:r>
    </w:p>
    <w:p w14:paraId="62B44935"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75123848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Q/JYF 0005S-2024《杂粮面（粉）》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2761-2017《食品安全国家标准 食品中真菌毒素限量》。</w:t>
      </w:r>
    </w:p>
    <w:p w14:paraId="32E541C4"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 w14:paraId="67AFF79B"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1.谷物加工品检验项目包括：镉(以Cd计)、黄曲霉毒素B1、铅(以Pb计)、赭曲霉毒素A。</w:t>
      </w:r>
    </w:p>
    <w:p w14:paraId="33052571"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2.米粉检验项目包括:苯并(a)芘、镉(以Cd计)、铅(以Pb计)、无机砷(以As计)、总汞(以Hg计)。</w:t>
      </w:r>
    </w:p>
    <w:p w14:paraId="6DF43CB6"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Calibri" w:eastAsia="仿宋_GB2312" w:cs="仿宋_GB2312"/>
          <w:sz w:val="32"/>
          <w:szCs w:val="32"/>
        </w:rPr>
        <w:t>其他谷物碾磨加工品检验项目包括:铬、铅、赭曲霉毒素A。</w:t>
      </w:r>
    </w:p>
    <w:p w14:paraId="45820EC9"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乳制品</w:t>
      </w:r>
    </w:p>
    <w:p w14:paraId="28704691"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120848C3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19644-2010《食品安全国家标准 乳粉》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19644-2024《食品安全国家标准 乳粉和调制乳粉》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卫生部、工业和信息化部、农业部、工商总局、质检总局公告2011年第10号《关于三聚氰胺在食品中的限量值的公告》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2762-2022《食品安全国家标准 食品中污染物限量》。</w:t>
      </w:r>
    </w:p>
    <w:p w14:paraId="2F7D9F1C"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 w14:paraId="288AB98E"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1.乳粉(全脂、脱脂、部分脱脂)和调制乳粉检验项目包括：大肠菌群、蛋白质、菌落总数、铅、三聚氰胺、水分。</w:t>
      </w:r>
    </w:p>
    <w:p w14:paraId="60B708F7"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蔬菜制品</w:t>
      </w:r>
    </w:p>
    <w:p w14:paraId="09365835"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53189DB1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2762-2022《食品安全国家标准 食品中污染物限量》。</w:t>
      </w:r>
    </w:p>
    <w:p w14:paraId="42F6523C"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 w14:paraId="6C785595"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1.干制食用菌检验项目包括：镉(以Cd计)、甲基汞(以Hg计)、铅(以Pb计)、无机砷(以As计)。</w:t>
      </w:r>
    </w:p>
    <w:p w14:paraId="1B19866F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八、食用农产品</w:t>
      </w:r>
    </w:p>
    <w:p w14:paraId="238C8627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1.豆芽</w:t>
      </w:r>
      <w:r>
        <w:rPr>
          <w:rFonts w:hint="eastAsia" w:ascii="仿宋" w:hAnsi="仿宋" w:eastAsia="仿宋" w:cs="仿宋_GB2312"/>
          <w:sz w:val="32"/>
          <w:szCs w:val="32"/>
        </w:rPr>
        <w:t>检验项目包括:铅(以Pb计)、总汞(以Hg计)、4-氯苯氧乙酸钠(以4-氯苯氧乙酸计)、6-苄基腺嘌呤(6-BA)、亚硫酸盐(以SO₂计)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6C8BF76F"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 w14:paraId="0E806C07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 w14:paraId="0DC57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BA4D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4C56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AF9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7C97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17E9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E481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379B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8EA9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FE623"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2375261"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Y1M2I5YmU2OTFkZjU5YzE3YTgzM2U3NWUxNzY2MTIifQ=="/>
  </w:docVars>
  <w:rsids>
    <w:rsidRoot w:val="000A4FD7"/>
    <w:rsid w:val="00003B0C"/>
    <w:rsid w:val="0009103A"/>
    <w:rsid w:val="000A4FD7"/>
    <w:rsid w:val="000D081E"/>
    <w:rsid w:val="0011142C"/>
    <w:rsid w:val="001275DF"/>
    <w:rsid w:val="00136E30"/>
    <w:rsid w:val="00513F29"/>
    <w:rsid w:val="00590759"/>
    <w:rsid w:val="006270DF"/>
    <w:rsid w:val="006A459C"/>
    <w:rsid w:val="00745B78"/>
    <w:rsid w:val="007E0542"/>
    <w:rsid w:val="00832B66"/>
    <w:rsid w:val="00A40646"/>
    <w:rsid w:val="00C54C6F"/>
    <w:rsid w:val="00C7412C"/>
    <w:rsid w:val="00D24C3D"/>
    <w:rsid w:val="00E51C22"/>
    <w:rsid w:val="00E63C19"/>
    <w:rsid w:val="00E76F7D"/>
    <w:rsid w:val="00FC2D0C"/>
    <w:rsid w:val="01297F57"/>
    <w:rsid w:val="01561E9F"/>
    <w:rsid w:val="02232AD9"/>
    <w:rsid w:val="02C64A57"/>
    <w:rsid w:val="0431143D"/>
    <w:rsid w:val="04816B21"/>
    <w:rsid w:val="04F05085"/>
    <w:rsid w:val="0590723F"/>
    <w:rsid w:val="05A5405E"/>
    <w:rsid w:val="06245D5C"/>
    <w:rsid w:val="06682768"/>
    <w:rsid w:val="0696090C"/>
    <w:rsid w:val="06BF210E"/>
    <w:rsid w:val="07035A69"/>
    <w:rsid w:val="07195894"/>
    <w:rsid w:val="080E26DA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734F6A"/>
    <w:rsid w:val="0C740622"/>
    <w:rsid w:val="0C7A7199"/>
    <w:rsid w:val="0C864642"/>
    <w:rsid w:val="0D2D7AC4"/>
    <w:rsid w:val="0D450095"/>
    <w:rsid w:val="0D7C2CFC"/>
    <w:rsid w:val="0DC52AF2"/>
    <w:rsid w:val="0DC95DB2"/>
    <w:rsid w:val="0DCB6A22"/>
    <w:rsid w:val="0DF86AA6"/>
    <w:rsid w:val="0E206695"/>
    <w:rsid w:val="0E592852"/>
    <w:rsid w:val="0E8D4CAC"/>
    <w:rsid w:val="0EAB6087"/>
    <w:rsid w:val="0EC36B28"/>
    <w:rsid w:val="0ED85C2A"/>
    <w:rsid w:val="0EF533BE"/>
    <w:rsid w:val="0FDD3285"/>
    <w:rsid w:val="10210E0D"/>
    <w:rsid w:val="108E6721"/>
    <w:rsid w:val="10974D83"/>
    <w:rsid w:val="10B63EC8"/>
    <w:rsid w:val="112210F9"/>
    <w:rsid w:val="114F3A38"/>
    <w:rsid w:val="11501724"/>
    <w:rsid w:val="11A210CC"/>
    <w:rsid w:val="11F54C2C"/>
    <w:rsid w:val="120323FA"/>
    <w:rsid w:val="12250BB9"/>
    <w:rsid w:val="126B1248"/>
    <w:rsid w:val="127648E1"/>
    <w:rsid w:val="12A94327"/>
    <w:rsid w:val="13411DA7"/>
    <w:rsid w:val="13585A0A"/>
    <w:rsid w:val="13A36BCC"/>
    <w:rsid w:val="13B2461B"/>
    <w:rsid w:val="13E343C5"/>
    <w:rsid w:val="1421591D"/>
    <w:rsid w:val="148E0986"/>
    <w:rsid w:val="14A04710"/>
    <w:rsid w:val="15CA685C"/>
    <w:rsid w:val="16171E2C"/>
    <w:rsid w:val="16965D4C"/>
    <w:rsid w:val="16AC6D30"/>
    <w:rsid w:val="172E3DE3"/>
    <w:rsid w:val="17437CAE"/>
    <w:rsid w:val="1792166D"/>
    <w:rsid w:val="17AD7785"/>
    <w:rsid w:val="189968BD"/>
    <w:rsid w:val="190B4440"/>
    <w:rsid w:val="190C30D8"/>
    <w:rsid w:val="194C483D"/>
    <w:rsid w:val="198F06D8"/>
    <w:rsid w:val="19B11D68"/>
    <w:rsid w:val="19EB17C1"/>
    <w:rsid w:val="19FB1E00"/>
    <w:rsid w:val="1A2F4530"/>
    <w:rsid w:val="1A552A16"/>
    <w:rsid w:val="1AAD7625"/>
    <w:rsid w:val="1AB434C6"/>
    <w:rsid w:val="1AD0612D"/>
    <w:rsid w:val="1B0D0CA5"/>
    <w:rsid w:val="1B406AF5"/>
    <w:rsid w:val="1B6F26ED"/>
    <w:rsid w:val="1B88442C"/>
    <w:rsid w:val="1BA3659E"/>
    <w:rsid w:val="1BF61011"/>
    <w:rsid w:val="1BFC228D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B2533"/>
    <w:rsid w:val="1F863DA9"/>
    <w:rsid w:val="1FA4590F"/>
    <w:rsid w:val="1FE5708B"/>
    <w:rsid w:val="1FF146CC"/>
    <w:rsid w:val="201607A0"/>
    <w:rsid w:val="20234A8D"/>
    <w:rsid w:val="20935523"/>
    <w:rsid w:val="20DF1A4F"/>
    <w:rsid w:val="21831BB3"/>
    <w:rsid w:val="21E06793"/>
    <w:rsid w:val="220A6AFF"/>
    <w:rsid w:val="227769D5"/>
    <w:rsid w:val="232851F1"/>
    <w:rsid w:val="239F1733"/>
    <w:rsid w:val="239F41C2"/>
    <w:rsid w:val="23E446FA"/>
    <w:rsid w:val="24004532"/>
    <w:rsid w:val="24F23088"/>
    <w:rsid w:val="250759A7"/>
    <w:rsid w:val="25D71A55"/>
    <w:rsid w:val="268232F0"/>
    <w:rsid w:val="268D2A37"/>
    <w:rsid w:val="273F637C"/>
    <w:rsid w:val="275E585B"/>
    <w:rsid w:val="27606222"/>
    <w:rsid w:val="279C49C0"/>
    <w:rsid w:val="27D91D9D"/>
    <w:rsid w:val="28FC6430"/>
    <w:rsid w:val="29145AB0"/>
    <w:rsid w:val="29806F68"/>
    <w:rsid w:val="29D73C1B"/>
    <w:rsid w:val="29D90DD4"/>
    <w:rsid w:val="2A0C7D3C"/>
    <w:rsid w:val="2A154825"/>
    <w:rsid w:val="2A444E75"/>
    <w:rsid w:val="2A4C56A9"/>
    <w:rsid w:val="2A577C49"/>
    <w:rsid w:val="2AF0302D"/>
    <w:rsid w:val="2B846BBB"/>
    <w:rsid w:val="2BA16C32"/>
    <w:rsid w:val="2BC41FEA"/>
    <w:rsid w:val="2C0A6A31"/>
    <w:rsid w:val="2C4F4179"/>
    <w:rsid w:val="2CB81913"/>
    <w:rsid w:val="2D030B59"/>
    <w:rsid w:val="2D1E2526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5073D1"/>
    <w:rsid w:val="2E6342B6"/>
    <w:rsid w:val="2ECC7129"/>
    <w:rsid w:val="2EDC0E80"/>
    <w:rsid w:val="2F0E4C56"/>
    <w:rsid w:val="2F5A5514"/>
    <w:rsid w:val="2F703C5C"/>
    <w:rsid w:val="2F8D0CE9"/>
    <w:rsid w:val="2FE40B65"/>
    <w:rsid w:val="304342F6"/>
    <w:rsid w:val="30A87899"/>
    <w:rsid w:val="31023DD5"/>
    <w:rsid w:val="3104663F"/>
    <w:rsid w:val="31117FF1"/>
    <w:rsid w:val="31F128D7"/>
    <w:rsid w:val="32197A12"/>
    <w:rsid w:val="326E191E"/>
    <w:rsid w:val="32AA0ED4"/>
    <w:rsid w:val="332912C2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86FB5"/>
    <w:rsid w:val="38AE7E83"/>
    <w:rsid w:val="38D31805"/>
    <w:rsid w:val="38F87B30"/>
    <w:rsid w:val="39D52416"/>
    <w:rsid w:val="39E73A0F"/>
    <w:rsid w:val="3A120DCA"/>
    <w:rsid w:val="3A1979B5"/>
    <w:rsid w:val="3A8B024A"/>
    <w:rsid w:val="3AAC0616"/>
    <w:rsid w:val="3B6C61EC"/>
    <w:rsid w:val="3BE2560D"/>
    <w:rsid w:val="3BFC5D58"/>
    <w:rsid w:val="3C00131F"/>
    <w:rsid w:val="3C210FB4"/>
    <w:rsid w:val="3C8A19DD"/>
    <w:rsid w:val="3CF8418D"/>
    <w:rsid w:val="3E3B4E78"/>
    <w:rsid w:val="3E3B609C"/>
    <w:rsid w:val="3E5D0BCA"/>
    <w:rsid w:val="3E957A46"/>
    <w:rsid w:val="3ED73335"/>
    <w:rsid w:val="3EDA188D"/>
    <w:rsid w:val="3EEA40A4"/>
    <w:rsid w:val="3EF70A40"/>
    <w:rsid w:val="3F0425D9"/>
    <w:rsid w:val="3F39525C"/>
    <w:rsid w:val="3F8C6854"/>
    <w:rsid w:val="3FC06668"/>
    <w:rsid w:val="404816E2"/>
    <w:rsid w:val="406E7D17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382E5D"/>
    <w:rsid w:val="47573821"/>
    <w:rsid w:val="47C228F2"/>
    <w:rsid w:val="48D529A5"/>
    <w:rsid w:val="48E14E5B"/>
    <w:rsid w:val="490D5836"/>
    <w:rsid w:val="4947640D"/>
    <w:rsid w:val="496E38CA"/>
    <w:rsid w:val="4983321B"/>
    <w:rsid w:val="49961556"/>
    <w:rsid w:val="49D50125"/>
    <w:rsid w:val="4A77134B"/>
    <w:rsid w:val="4A7942F6"/>
    <w:rsid w:val="4A9A02E8"/>
    <w:rsid w:val="4A9E3D84"/>
    <w:rsid w:val="4AE0139D"/>
    <w:rsid w:val="4AE571E6"/>
    <w:rsid w:val="4AFC702B"/>
    <w:rsid w:val="4B0552D9"/>
    <w:rsid w:val="4B121417"/>
    <w:rsid w:val="4B252F41"/>
    <w:rsid w:val="4B2F257A"/>
    <w:rsid w:val="4B6E0819"/>
    <w:rsid w:val="4BDA3130"/>
    <w:rsid w:val="4BF25CA2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9B11E2"/>
    <w:rsid w:val="4F012BE9"/>
    <w:rsid w:val="4F391F4F"/>
    <w:rsid w:val="4F47420C"/>
    <w:rsid w:val="4FE237EA"/>
    <w:rsid w:val="4FE96AF7"/>
    <w:rsid w:val="504D5E57"/>
    <w:rsid w:val="5055535D"/>
    <w:rsid w:val="5097661B"/>
    <w:rsid w:val="509A6BB0"/>
    <w:rsid w:val="5110387B"/>
    <w:rsid w:val="51460B4E"/>
    <w:rsid w:val="51821BF4"/>
    <w:rsid w:val="518635C2"/>
    <w:rsid w:val="52254FB8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A07B26"/>
    <w:rsid w:val="54B344B3"/>
    <w:rsid w:val="55835042"/>
    <w:rsid w:val="5591475D"/>
    <w:rsid w:val="561B0564"/>
    <w:rsid w:val="562F3FBE"/>
    <w:rsid w:val="56545520"/>
    <w:rsid w:val="56937047"/>
    <w:rsid w:val="56C37A4D"/>
    <w:rsid w:val="570D7B00"/>
    <w:rsid w:val="57177522"/>
    <w:rsid w:val="57380749"/>
    <w:rsid w:val="578A63A9"/>
    <w:rsid w:val="585C2BC3"/>
    <w:rsid w:val="589D7B4D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D74423"/>
    <w:rsid w:val="5C035427"/>
    <w:rsid w:val="5C6B709C"/>
    <w:rsid w:val="5C7B16E4"/>
    <w:rsid w:val="5C806BBC"/>
    <w:rsid w:val="5C837824"/>
    <w:rsid w:val="5CC541EE"/>
    <w:rsid w:val="5D41348B"/>
    <w:rsid w:val="5D683ED4"/>
    <w:rsid w:val="5D83481B"/>
    <w:rsid w:val="5DCA415F"/>
    <w:rsid w:val="5DD825D3"/>
    <w:rsid w:val="5DD91C01"/>
    <w:rsid w:val="5DDA56AF"/>
    <w:rsid w:val="5E371330"/>
    <w:rsid w:val="5E41083C"/>
    <w:rsid w:val="5E465D7B"/>
    <w:rsid w:val="5E54080F"/>
    <w:rsid w:val="5E703494"/>
    <w:rsid w:val="5E824D5A"/>
    <w:rsid w:val="5E897A4B"/>
    <w:rsid w:val="5ED34572"/>
    <w:rsid w:val="5F484316"/>
    <w:rsid w:val="5F4E1827"/>
    <w:rsid w:val="5F7E6AB0"/>
    <w:rsid w:val="5F937142"/>
    <w:rsid w:val="601E622D"/>
    <w:rsid w:val="60290B2C"/>
    <w:rsid w:val="608405F6"/>
    <w:rsid w:val="60FC6835"/>
    <w:rsid w:val="61470C3B"/>
    <w:rsid w:val="615A76FE"/>
    <w:rsid w:val="615B7B8E"/>
    <w:rsid w:val="6173563F"/>
    <w:rsid w:val="61914E36"/>
    <w:rsid w:val="621379CC"/>
    <w:rsid w:val="622F7E8E"/>
    <w:rsid w:val="63076B71"/>
    <w:rsid w:val="630B7F48"/>
    <w:rsid w:val="632E3947"/>
    <w:rsid w:val="63545D94"/>
    <w:rsid w:val="63802925"/>
    <w:rsid w:val="63B2426B"/>
    <w:rsid w:val="64005139"/>
    <w:rsid w:val="643D21DB"/>
    <w:rsid w:val="64F6403E"/>
    <w:rsid w:val="650C439C"/>
    <w:rsid w:val="653B08EB"/>
    <w:rsid w:val="65C61A0D"/>
    <w:rsid w:val="65F6304F"/>
    <w:rsid w:val="65F8220C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8504674"/>
    <w:rsid w:val="68944362"/>
    <w:rsid w:val="691E3D98"/>
    <w:rsid w:val="69226E80"/>
    <w:rsid w:val="69373E4D"/>
    <w:rsid w:val="698F5BE9"/>
    <w:rsid w:val="69F44292"/>
    <w:rsid w:val="6A7576C4"/>
    <w:rsid w:val="6B0B27AC"/>
    <w:rsid w:val="6B7B0EFE"/>
    <w:rsid w:val="6BE813D7"/>
    <w:rsid w:val="6C322327"/>
    <w:rsid w:val="6C4A59B4"/>
    <w:rsid w:val="6C5555D7"/>
    <w:rsid w:val="6C5D66C6"/>
    <w:rsid w:val="6C7B29E4"/>
    <w:rsid w:val="6CB34B12"/>
    <w:rsid w:val="6CEF629E"/>
    <w:rsid w:val="6D3615E7"/>
    <w:rsid w:val="6D63126C"/>
    <w:rsid w:val="6E3D4575"/>
    <w:rsid w:val="6E81219C"/>
    <w:rsid w:val="6ECD7055"/>
    <w:rsid w:val="6F015363"/>
    <w:rsid w:val="6F251950"/>
    <w:rsid w:val="6F273A04"/>
    <w:rsid w:val="6F54366C"/>
    <w:rsid w:val="6F5A5AE8"/>
    <w:rsid w:val="6FB95412"/>
    <w:rsid w:val="705F6C4F"/>
    <w:rsid w:val="70862CB0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E8067B"/>
    <w:rsid w:val="753700B8"/>
    <w:rsid w:val="754F713A"/>
    <w:rsid w:val="75527A99"/>
    <w:rsid w:val="759A5CA0"/>
    <w:rsid w:val="75DF551E"/>
    <w:rsid w:val="76003E9C"/>
    <w:rsid w:val="767D4CF2"/>
    <w:rsid w:val="7691616F"/>
    <w:rsid w:val="769D008C"/>
    <w:rsid w:val="76B71EC5"/>
    <w:rsid w:val="76F926BC"/>
    <w:rsid w:val="77000E0D"/>
    <w:rsid w:val="77133B9E"/>
    <w:rsid w:val="782955CB"/>
    <w:rsid w:val="78327B8F"/>
    <w:rsid w:val="785D2430"/>
    <w:rsid w:val="78743F6B"/>
    <w:rsid w:val="78C04081"/>
    <w:rsid w:val="78C21B54"/>
    <w:rsid w:val="793D3E8A"/>
    <w:rsid w:val="79737C60"/>
    <w:rsid w:val="79BC0EBD"/>
    <w:rsid w:val="79CC55C2"/>
    <w:rsid w:val="7A167436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BD6CF5"/>
    <w:rsid w:val="7BFD026A"/>
    <w:rsid w:val="7C18199A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1875</Words>
  <Characters>1991</Characters>
  <Lines>5</Lines>
  <Paragraphs>1</Paragraphs>
  <TotalTime>5</TotalTime>
  <ScaleCrop>false</ScaleCrop>
  <LinksUpToDate>false</LinksUpToDate>
  <CharactersWithSpaces>2009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李晓翠</cp:lastModifiedBy>
  <cp:lastPrinted>2018-09-18T01:16:00Z</cp:lastPrinted>
  <dcterms:modified xsi:type="dcterms:W3CDTF">2025-08-20T02:36:05Z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A8E2BF6AE78443F3A0A8B2F5C0E39979</vt:lpwstr>
  </property>
  <property fmtid="{D5CDD505-2E9C-101B-9397-08002B2CF9AE}" pid="4" name="KSOTemplateDocerSaveRecord">
    <vt:lpwstr>eyJoZGlkIjoiODY1M2I5YmU2OTFkZjU5YzE3YTgzM2U3NWUxNzY2MTIiLCJ1c2VySWQiOiI4NTU0NTkxODQifQ==</vt:lpwstr>
  </property>
</Properties>
</file>